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F279DF9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DA68DC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C6CDCB2" w14:textId="19408504" w:rsidR="00A930FB" w:rsidRPr="00A930FB" w:rsidRDefault="00DA68DC" w:rsidP="00A930FB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b/>
          <w:bCs/>
        </w:rPr>
      </w:pPr>
      <w:r w:rsidRPr="00A930FB">
        <w:rPr>
          <w:rFonts w:ascii="Open Sans" w:eastAsia="Open Sans" w:hAnsi="Open Sans" w:cs="Open Sans"/>
          <w:b/>
          <w:color w:val="000000"/>
          <w:sz w:val="20"/>
          <w:szCs w:val="20"/>
          <w:u w:val="single"/>
        </w:rPr>
        <w:lastRenderedPageBreak/>
        <w:t>TÍTULO</w:t>
      </w:r>
      <w:r w:rsidR="000E5967" w:rsidRPr="00A930FB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57335D">
        <w:rPr>
          <w:rFonts w:ascii="Open Sans" w:eastAsia="Open Sans" w:hAnsi="Open Sans" w:cs="Open Sans"/>
          <w:b/>
          <w:color w:val="000000"/>
          <w:sz w:val="20"/>
          <w:szCs w:val="20"/>
        </w:rPr>
        <w:t>CONTRATACIÓ</w:t>
      </w:r>
      <w:r w:rsidR="00421015" w:rsidRPr="00421015">
        <w:rPr>
          <w:rFonts w:ascii="Open Sans" w:eastAsia="Open Sans" w:hAnsi="Open Sans" w:cs="Open Sans"/>
          <w:b/>
          <w:color w:val="000000"/>
          <w:sz w:val="20"/>
          <w:szCs w:val="20"/>
        </w:rPr>
        <w:t>N DE</w:t>
      </w:r>
      <w:r w:rsidR="00641E4E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 LOS SERVICIOS DE CONSULTORÍA Y ASISTENCIA TÉCNICA DEL PROYECTO TOURBO – “BOOSTING THE TRANSITION PATHWAY OF MSMES IN TOURISM WITH GREEN AND DIGITAL TRANSFORMATION”, APROBADO EN EL MARCO DEL PROGRAMA EUROPEO INTERREG EUROPE.</w:t>
      </w:r>
    </w:p>
    <w:p w14:paraId="2ABD7849" w14:textId="675B60D1" w:rsidR="00D808A8" w:rsidRPr="00A930FB" w:rsidRDefault="00D808A8" w:rsidP="00A930FB">
      <w:pP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30B0C5" w14:textId="77777777" w:rsidR="00800470" w:rsidRDefault="00800470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59B9FB5D" w14:textId="34255902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641E4E">
        <w:rPr>
          <w:rFonts w:ascii="Open Sans" w:eastAsia="Open Sans" w:hAnsi="Open Sans" w:cs="Open Sans"/>
          <w:color w:val="000000"/>
          <w:sz w:val="22"/>
          <w:szCs w:val="22"/>
        </w:rPr>
        <w:t>12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421015">
        <w:rPr>
          <w:rFonts w:ascii="Open Sans" w:eastAsia="Open Sans" w:hAnsi="Open Sans" w:cs="Open Sans"/>
          <w:color w:val="000000"/>
          <w:sz w:val="22"/>
          <w:szCs w:val="22"/>
        </w:rPr>
        <w:t>3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estén integrados directamente en la empresa del operador económico, y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51E5" w14:textId="77777777" w:rsidR="00BD082E" w:rsidRDefault="00BD082E">
      <w:r>
        <w:separator/>
      </w:r>
    </w:p>
  </w:endnote>
  <w:endnote w:type="continuationSeparator" w:id="0">
    <w:p w14:paraId="564A2079" w14:textId="77777777" w:rsidR="00BD082E" w:rsidRDefault="00BD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800470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800470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1704" w14:textId="77777777" w:rsidR="00BD082E" w:rsidRDefault="00BD082E">
      <w:r>
        <w:separator/>
      </w:r>
    </w:p>
  </w:footnote>
  <w:footnote w:type="continuationSeparator" w:id="0">
    <w:p w14:paraId="782C649B" w14:textId="77777777" w:rsidR="00BD082E" w:rsidRDefault="00BD0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48384896">
    <w:abstractNumId w:val="1"/>
  </w:num>
  <w:num w:numId="2" w16cid:durableId="1457992431">
    <w:abstractNumId w:val="2"/>
  </w:num>
  <w:num w:numId="3" w16cid:durableId="1204977600">
    <w:abstractNumId w:val="0"/>
  </w:num>
  <w:num w:numId="4" w16cid:durableId="1214853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1267"/>
    <w:rsid w:val="00071D88"/>
    <w:rsid w:val="00097881"/>
    <w:rsid w:val="000A1FD6"/>
    <w:rsid w:val="000E5967"/>
    <w:rsid w:val="000F4453"/>
    <w:rsid w:val="00115180"/>
    <w:rsid w:val="00163DBE"/>
    <w:rsid w:val="0016658E"/>
    <w:rsid w:val="001820F1"/>
    <w:rsid w:val="001F1A49"/>
    <w:rsid w:val="002158A4"/>
    <w:rsid w:val="002430AC"/>
    <w:rsid w:val="002D7DF8"/>
    <w:rsid w:val="00317425"/>
    <w:rsid w:val="0037646E"/>
    <w:rsid w:val="00387DEA"/>
    <w:rsid w:val="003B6E86"/>
    <w:rsid w:val="00421015"/>
    <w:rsid w:val="00446A90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A3217"/>
    <w:rsid w:val="006E2875"/>
    <w:rsid w:val="007853C1"/>
    <w:rsid w:val="007B1DD6"/>
    <w:rsid w:val="007B4989"/>
    <w:rsid w:val="007C1C05"/>
    <w:rsid w:val="00800470"/>
    <w:rsid w:val="00870DBE"/>
    <w:rsid w:val="00871E08"/>
    <w:rsid w:val="008B180E"/>
    <w:rsid w:val="00967A9B"/>
    <w:rsid w:val="009863C2"/>
    <w:rsid w:val="00A4110B"/>
    <w:rsid w:val="00A454AB"/>
    <w:rsid w:val="00A930FB"/>
    <w:rsid w:val="00AF49C6"/>
    <w:rsid w:val="00B03B45"/>
    <w:rsid w:val="00B0710E"/>
    <w:rsid w:val="00B35174"/>
    <w:rsid w:val="00B80499"/>
    <w:rsid w:val="00BB1BBD"/>
    <w:rsid w:val="00BD082E"/>
    <w:rsid w:val="00C069C4"/>
    <w:rsid w:val="00C55FB9"/>
    <w:rsid w:val="00CD31D9"/>
    <w:rsid w:val="00CE3D3B"/>
    <w:rsid w:val="00D808A8"/>
    <w:rsid w:val="00DA281C"/>
    <w:rsid w:val="00DA68DC"/>
    <w:rsid w:val="00DB2362"/>
    <w:rsid w:val="00E02CBF"/>
    <w:rsid w:val="00E50632"/>
    <w:rsid w:val="00E50760"/>
    <w:rsid w:val="00E5520F"/>
    <w:rsid w:val="00EC26D6"/>
    <w:rsid w:val="00ED00EA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3362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2023-06-06T08:28:00Z</dcterms:created>
  <dcterms:modified xsi:type="dcterms:W3CDTF">2023-06-06T08:28:00Z</dcterms:modified>
</cp:coreProperties>
</file>