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BA6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91918FF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62E0DA1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1B43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1BFD3AF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C15A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1C66C4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2D7A90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</w:t>
      </w:r>
      <w:r>
        <w:rPr>
          <w:rFonts w:ascii="Open Sans" w:eastAsia="Open Sans" w:hAnsi="Open Sans" w:cs="Open Sans"/>
          <w:color w:val="000000"/>
          <w:sz w:val="22"/>
          <w:szCs w:val="22"/>
        </w:rPr>
        <w:t>cumplimentado utilizando el servicio DEUC electrónico. Referencia del anuncio pertinente publicado en el Diario Oficial de la Unión Europea:</w:t>
      </w:r>
    </w:p>
    <w:p w14:paraId="521820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A202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1C40BB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6B5B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03B41E5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FC18E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75549C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0F5AFB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</w:t>
      </w:r>
      <w:r>
        <w:rPr>
          <w:rFonts w:ascii="Open Sans" w:eastAsia="Open Sans" w:hAnsi="Open Sans" w:cs="Open Sans"/>
          <w:color w:val="000000"/>
          <w:sz w:val="22"/>
          <w:szCs w:val="22"/>
        </w:rPr>
        <w:t>miento de contratación (p.ej., la referencia de publicación nacional)</w:t>
      </w:r>
    </w:p>
    <w:p w14:paraId="4A221D2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C6714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CF4D5D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7BD38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>
        <w:rPr>
          <w:rFonts w:ascii="Arial" w:eastAsia="Arial" w:hAnsi="Arial" w:cs="Arial"/>
          <w:color w:val="000000"/>
          <w:sz w:val="22"/>
          <w:szCs w:val="22"/>
        </w:rPr>
        <w:t>La Cámara Oficial de Comercio, Industria, Servicios y Navegación de Sevilla</w:t>
      </w:r>
    </w:p>
    <w:p w14:paraId="01344A7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18CC1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285A25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525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DD48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E2388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43B50A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42923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DF0C7BA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2B1DE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2655EC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BB0B0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DA2487B" w14:textId="16002223" w:rsidR="00D44566" w:rsidRPr="00B445CE" w:rsidRDefault="00BB393A" w:rsidP="00B445CE">
      <w:pPr>
        <w:spacing w:line="360" w:lineRule="auto"/>
        <w:ind w:right="-568"/>
        <w:jc w:val="both"/>
        <w:rPr>
          <w:rFonts w:ascii="Arial" w:eastAsia="Verdana" w:hAnsi="Arial" w:cs="Arial"/>
          <w:i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445CE" w:rsidRPr="00B445CE">
        <w:rPr>
          <w:rFonts w:ascii="Arial" w:eastAsia="Verdana" w:hAnsi="Arial" w:cs="Arial"/>
          <w:b/>
          <w:bCs/>
          <w:iCs/>
        </w:rPr>
        <w:t>CONTRATO DE PRESTACIÓN DEL SERVICIO DE MANTENIMIENTO PREVENTIVO, CORRECTIVO Y TÉCNICO – LEGAL DE LAS INSTALACIONES Y EQUIPOS DE CLIMATIZACIÓN EN LAS DEPENDENCIAS DE LA CAMARA OFICIAL DE COMERCIO, INDUSTRIA, NAVEGACIÓN Y SERVICIOS DE SEVILLA.</w:t>
      </w:r>
      <w:r w:rsidR="00B445CE" w:rsidRPr="00B445CE">
        <w:rPr>
          <w:rFonts w:ascii="Arial" w:eastAsia="Verdana" w:hAnsi="Arial" w:cs="Arial"/>
          <w:b/>
          <w:bCs/>
          <w:iCs/>
        </w:rPr>
        <w:t xml:space="preserve"> </w:t>
      </w:r>
      <w:r w:rsidRPr="00B445CE">
        <w:rPr>
          <w:rFonts w:ascii="Arial" w:eastAsia="Arial" w:hAnsi="Arial" w:cs="Arial"/>
          <w:b/>
          <w:bCs/>
          <w:iCs/>
          <w:sz w:val="22"/>
          <w:szCs w:val="22"/>
        </w:rPr>
        <w:t>(</w:t>
      </w:r>
      <w:r w:rsidRPr="00B445CE">
        <w:rPr>
          <w:rFonts w:ascii="Arial" w:eastAsia="Arial" w:hAnsi="Arial" w:cs="Arial"/>
          <w:b/>
          <w:bCs/>
          <w:iCs/>
          <w:color w:val="000000"/>
          <w:sz w:val="22"/>
          <w:szCs w:val="22"/>
        </w:rPr>
        <w:t>Expediente: 3</w:t>
      </w:r>
      <w:r w:rsidR="00B445CE" w:rsidRPr="00B445CE">
        <w:rPr>
          <w:rFonts w:ascii="Arial" w:eastAsia="Arial" w:hAnsi="Arial" w:cs="Arial"/>
          <w:b/>
          <w:bCs/>
          <w:iCs/>
          <w:color w:val="000000"/>
          <w:sz w:val="22"/>
          <w:szCs w:val="22"/>
        </w:rPr>
        <w:t>7</w:t>
      </w:r>
      <w:r w:rsidRPr="00B445CE">
        <w:rPr>
          <w:rFonts w:ascii="Arial" w:eastAsia="Arial" w:hAnsi="Arial" w:cs="Arial"/>
          <w:b/>
          <w:bCs/>
          <w:iCs/>
          <w:color w:val="000000"/>
          <w:sz w:val="22"/>
          <w:szCs w:val="22"/>
        </w:rPr>
        <w:t>/2021)</w:t>
      </w:r>
    </w:p>
    <w:p w14:paraId="65C38114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3BD9C6" w14:textId="2BEA4A15" w:rsidR="00D44566" w:rsidRDefault="00BB3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B445CE">
        <w:rPr>
          <w:rFonts w:ascii="Arial" w:eastAsia="Arial" w:hAnsi="Arial" w:cs="Arial"/>
          <w:sz w:val="22"/>
          <w:szCs w:val="22"/>
        </w:rPr>
        <w:t>Ver pliegos.</w:t>
      </w:r>
    </w:p>
    <w:p w14:paraId="4B1E3DEC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3A5B07" w14:textId="74A180D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Núme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ro de referencia del expediente asignado por el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(en su caso): </w:t>
      </w:r>
      <w:r>
        <w:rPr>
          <w:rFonts w:ascii="Arial" w:eastAsia="Arial" w:hAnsi="Arial" w:cs="Arial"/>
          <w:color w:val="000000"/>
          <w:sz w:val="22"/>
          <w:szCs w:val="22"/>
        </w:rPr>
        <w:t>3</w:t>
      </w:r>
      <w:r w:rsidR="00B445CE"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/2021</w:t>
      </w:r>
    </w:p>
    <w:p w14:paraId="73C302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494B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5DDC78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83CEA4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23F463E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1A9AB5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152051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E45E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3B16494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06CC7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5CDFB6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D5A8D8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65F3DB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7260F0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6A1B72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A150A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543421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EF75F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31D96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24CBD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BAC57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DA5173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2178C4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0887A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2F48892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CC175B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74CD558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560AE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4AE872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466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2C1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6142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C50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87FA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8F87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421BA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0DAB1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6A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3D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B19F04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A23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8A0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248CB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3650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24BBDF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7CD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F9BF76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1E32B8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DB28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4BC51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799F3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3E6B3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201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539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D75F8C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56E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9B6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1D5471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149604" w14:textId="77777777" w:rsidR="00D44566" w:rsidRDefault="00BB39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56CC09C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6CA091A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66FFA20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F6FC5E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593C939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F6E20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3148BAD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33D3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13EAA6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9F4E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48C7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1127C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CB33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52B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416A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9F3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08CD5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AB40F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9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E56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00E33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C5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0EA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19325B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AADBF8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9A4CA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487C7B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9A40C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3AB4E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8705C2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8C278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30D513F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6C1E8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DD2B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16D6744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3745D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7F53F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42C45B0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01E42B6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960DEF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4556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B740ADC" w14:textId="77777777" w:rsidR="00D44566" w:rsidRDefault="00BB39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</w:t>
      </w:r>
      <w:r>
        <w:rPr>
          <w:rFonts w:ascii="Open Sans" w:eastAsia="Open Sans" w:hAnsi="Open Sans" w:cs="Open Sans"/>
          <w:color w:val="000000"/>
          <w:sz w:val="22"/>
          <w:szCs w:val="22"/>
        </w:rPr>
        <w:t>ilitadas para representar al operador económico a efectos del presente procedimiento de contratación:</w:t>
      </w:r>
    </w:p>
    <w:p w14:paraId="0DD16F3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379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8752CA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3EBA0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3B73F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736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67B313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0E1D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248A54D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E5182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14DBEFB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88737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11C234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7392B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06D0AE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098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523C065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CD1B1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4E9429A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0DBFC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B8341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79C5D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7BA85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803FE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6A215E4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2BD62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5C3DE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639CF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2E4AB4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dos en la parte V, más abajo?</w:t>
      </w:r>
    </w:p>
    <w:tbl>
      <w:tblPr>
        <w:tblStyle w:val="a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9B55B0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C68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9C3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C9D02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D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251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9445E3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4EDF0DD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especialmente los responsables del control de la calidad y, cuando se trate de contratos públicos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 obras, el personal técnico o los organismos técnicos de los que disponga el operador económico para la ejecución de la obra.</w:t>
      </w:r>
    </w:p>
    <w:p w14:paraId="5E23C5C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</w:t>
      </w:r>
      <w:r>
        <w:rPr>
          <w:rFonts w:ascii="Open Sans" w:eastAsia="Open Sans" w:hAnsi="Open Sans" w:cs="Open Sans"/>
          <w:color w:val="000000"/>
          <w:sz w:val="22"/>
          <w:szCs w:val="22"/>
        </w:rPr>
        <w:t>ico, incluya la información exigida en las partes IV y V por cada una de las entidades de que se trate.</w:t>
      </w:r>
    </w:p>
    <w:p w14:paraId="1D68469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96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lastRenderedPageBreak/>
        <w:t>D: Información relativa a los subcontratistas a cuya capacidad no recurra el operador económico</w:t>
      </w:r>
    </w:p>
    <w:p w14:paraId="1AE7293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23FBAB" w14:textId="77777777" w:rsidR="00D44566" w:rsidRDefault="00BB39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4C7A91C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387F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40F44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03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E9B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C50E2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46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384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BBD80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5AC4A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153630A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F53A2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5C371" w14:textId="77777777" w:rsidR="00D44566" w:rsidRDefault="00BB3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</w:t>
      </w:r>
      <w:r>
        <w:rPr>
          <w:rFonts w:ascii="Open Sans" w:eastAsia="Open Sans" w:hAnsi="Open Sans" w:cs="Open Sans"/>
          <w:color w:val="000000"/>
          <w:sz w:val="22"/>
          <w:szCs w:val="22"/>
        </w:rPr>
        <w:t>n requerida en las secciones A y B de la presente parte y en la parte III por cada uno de los subcontratistas, o cada una de las categorías de subcontratistas, en cuestión.</w:t>
      </w:r>
    </w:p>
    <w:p w14:paraId="19E779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E01B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6004A2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CE91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493D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89A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D4E966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AEDCE7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171A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59D39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5E17483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</w:t>
      </w:r>
      <w:r>
        <w:rPr>
          <w:rFonts w:ascii="Open Sans" w:eastAsia="Open Sans" w:hAnsi="Open Sans" w:cs="Open Sans"/>
          <w:color w:val="000000"/>
          <w:sz w:val="22"/>
          <w:szCs w:val="22"/>
        </w:rPr>
        <w:t>co, o cualquier persona que sea miembro de su órgano de administración, de dirección o de supervisión o que tenga poderes de representación, decisión o control en él, objeto, por participación en una organización delictiva, de una condena en sentencia firm</w:t>
      </w:r>
      <w:r>
        <w:rPr>
          <w:rFonts w:ascii="Open Sans" w:eastAsia="Open Sans" w:hAnsi="Open Sans" w:cs="Open Sans"/>
          <w:color w:val="000000"/>
          <w:sz w:val="22"/>
          <w:szCs w:val="22"/>
        </w:rPr>
        <w:t>e que se haya dictado, como máximo, en los cinco años anteriores o en la que se haya establecido directamente un período de exclusión que siga siendo aplicable? Tal como se define en el artículo 2 de la Decisión marco 2008/841/JAI del Consejo, de 24 de oct</w:t>
      </w:r>
      <w:r>
        <w:rPr>
          <w:rFonts w:ascii="Open Sans" w:eastAsia="Open Sans" w:hAnsi="Open Sans" w:cs="Open Sans"/>
          <w:color w:val="000000"/>
          <w:sz w:val="22"/>
          <w:szCs w:val="22"/>
        </w:rPr>
        <w:t>ubre de 2008, relativa a la lucha contra la delincuencia organizada (DO L 300 de 11.11.2008, p. 42).</w:t>
      </w:r>
    </w:p>
    <w:tbl>
      <w:tblPr>
        <w:tblStyle w:val="a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BE2FC4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9F8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0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9CA1E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DAA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34C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FB7B6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B8D9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7EE4D4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DC5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B0AE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1F0D7F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8A02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94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F9A11D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AA7F2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4BDBE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</w:t>
      </w:r>
      <w:r>
        <w:rPr>
          <w:rFonts w:ascii="Open Sans" w:eastAsia="Open Sans" w:hAnsi="Open Sans" w:cs="Open Sans"/>
          <w:color w:val="000000"/>
          <w:sz w:val="22"/>
          <w:szCs w:val="22"/>
        </w:rPr>
        <w:t>rme que se haya dictado, como máximo, en los cinco años anteriores o en la que se haya establecido directamente un período de exclusión que siga siendo aplicable? Tal como se define en el artículo 3 del Convenio relativo a la lucha contra los actos de corr</w:t>
      </w:r>
      <w:r>
        <w:rPr>
          <w:rFonts w:ascii="Open Sans" w:eastAsia="Open Sans" w:hAnsi="Open Sans" w:cs="Open Sans"/>
          <w:color w:val="000000"/>
          <w:sz w:val="22"/>
          <w:szCs w:val="22"/>
        </w:rPr>
        <w:t>upción en los que estén implicados funcionarios de las Comunidades Europeas o de los Estados miembros de la Unión Europea (DO C 195 de 25.6.1997, p. 1) y en el artículo 2, apartado 1, de la Decisión marco 2003/568/JAI del Consejo, de 22 de julio de 2003, r</w:t>
      </w:r>
      <w:r>
        <w:rPr>
          <w:rFonts w:ascii="Open Sans" w:eastAsia="Open Sans" w:hAnsi="Open Sans" w:cs="Open Sans"/>
          <w:color w:val="000000"/>
          <w:sz w:val="22"/>
          <w:szCs w:val="22"/>
        </w:rPr>
        <w:t>elativa a la lucha contra la corrupción en el sector privado (DO L 192 de 31.7.2003, p. 54). Este motivo de exclusión abarca también la corrupción tal como se defina en la legislación nacional del poder adjudicador (entidad adjudicadora) o del operador eco</w:t>
      </w:r>
      <w:r>
        <w:rPr>
          <w:rFonts w:ascii="Open Sans" w:eastAsia="Open Sans" w:hAnsi="Open Sans" w:cs="Open Sans"/>
          <w:color w:val="000000"/>
          <w:sz w:val="22"/>
          <w:szCs w:val="22"/>
        </w:rPr>
        <w:t>nómico.</w:t>
      </w:r>
    </w:p>
    <w:tbl>
      <w:tblPr>
        <w:tblStyle w:val="a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1D933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BAE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3EF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3744FE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82F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F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2B10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2A19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616A5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4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539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88AD8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AEF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DF1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C77011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71CDC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44EF75B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se haya dictado, como máximo, en los cinco años anteriores o en la que se haya establecido directamente un período de exclusión que siga siendo aplicable? En el sentido del artículo 1 del Convenio relativo a la protección de los intereses financieros </w:t>
      </w:r>
      <w:r>
        <w:rPr>
          <w:rFonts w:ascii="Open Sans" w:eastAsia="Open Sans" w:hAnsi="Open Sans" w:cs="Open Sans"/>
          <w:color w:val="000000"/>
          <w:sz w:val="22"/>
          <w:szCs w:val="22"/>
        </w:rPr>
        <w:t>de las Comunidades Europeas (DO C 316 de 27.11.1995, p. 48).</w:t>
      </w:r>
    </w:p>
    <w:tbl>
      <w:tblPr>
        <w:tblStyle w:val="a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0D1A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429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7C8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35B1EF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DAA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798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C06A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B76A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E21BB8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DD15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E06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57CD51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7B2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5F8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1090B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130B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6CBD4F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control en él, objeto, por delitos de terrorismo o delitos ligados a las actividades terroristas, de una condena en sentencia firme que se haya dictado, como máximo, en los cinco años anteriores o en la que se haya establecido directamente un período de e</w:t>
      </w:r>
      <w:r>
        <w:rPr>
          <w:rFonts w:ascii="Open Sans" w:eastAsia="Open Sans" w:hAnsi="Open Sans" w:cs="Open Sans"/>
          <w:color w:val="000000"/>
          <w:sz w:val="22"/>
          <w:szCs w:val="22"/>
        </w:rPr>
        <w:t>xclusión que siga siendo aplicable? Tal como se definen en los artículos 1 y 3 de la Decisión marco del Consejo, de 13 de junio de 2002, sobre la lucha contra el terrorismo (DO L 164 de 22.6.2002, p. 3). Este motivo de exclusión engloba también la inducció</w:t>
      </w:r>
      <w:r>
        <w:rPr>
          <w:rFonts w:ascii="Open Sans" w:eastAsia="Open Sans" w:hAnsi="Open Sans" w:cs="Open Sans"/>
          <w:color w:val="000000"/>
          <w:sz w:val="22"/>
          <w:szCs w:val="22"/>
        </w:rPr>
        <w:t>n o complicidad para cometer un delito o la tentativa de cometerlo, tal como se contempla en el artículo 4 de la citada Decisión marco.</w:t>
      </w:r>
    </w:p>
    <w:tbl>
      <w:tblPr>
        <w:tblStyle w:val="a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1F257D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AC0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AA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2324B2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19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C86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7920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F1328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CA9C0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AE1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F5D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231472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F2F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EAB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836BA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C4A5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2E0A36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</w:t>
      </w:r>
      <w:r>
        <w:rPr>
          <w:rFonts w:ascii="Open Sans" w:eastAsia="Open Sans" w:hAnsi="Open Sans" w:cs="Open Sans"/>
          <w:color w:val="000000"/>
          <w:sz w:val="22"/>
          <w:szCs w:val="22"/>
        </w:rPr>
        <w:t>errorismo, de una condena en sentencia firme que se haya dictado, como máximo, en los cinco años anteriores o en la que se haya establecido directamente un período de exclusión que siga siendo aplicable? Tal como se definen en el artículo 1 de la Directiva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E93859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8D9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FDB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44A55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7B9C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E162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588E0C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237BF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DD01E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7BED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581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B2E3D0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16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F0F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7E6F9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0BEA4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2B2858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</w:t>
      </w:r>
      <w:r>
        <w:rPr>
          <w:rFonts w:ascii="Open Sans" w:eastAsia="Open Sans" w:hAnsi="Open Sans" w:cs="Open Sans"/>
          <w:color w:val="000000"/>
          <w:sz w:val="22"/>
          <w:szCs w:val="22"/>
        </w:rPr>
        <w:t>e seres humanos, de una condena en sentencia firme que se haya dictado, como máximo, en los cinco años anteriores o en la que se haya establecido directamente un período de exclusión que siga siendo aplicable?</w:t>
      </w:r>
    </w:p>
    <w:p w14:paraId="45CB85D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</w:t>
      </w:r>
      <w:r>
        <w:rPr>
          <w:rFonts w:ascii="Open Sans" w:eastAsia="Open Sans" w:hAnsi="Open Sans" w:cs="Open Sans"/>
          <w:color w:val="000000"/>
          <w:sz w:val="22"/>
          <w:szCs w:val="22"/>
        </w:rPr>
        <w:t>ectiva 2011/36/UE del Parlamento Europeo y del Consejo, de 5 de abril de 2011, relativa a la prevención y lucha contra la trata de seres humanos y a la protección de las víctimas y por la que se sustituye la Decisión marco 2002/629/JAI del Consejo (DO L 10</w:t>
      </w:r>
      <w:r>
        <w:rPr>
          <w:rFonts w:ascii="Open Sans" w:eastAsia="Open Sans" w:hAnsi="Open Sans" w:cs="Open Sans"/>
          <w:color w:val="000000"/>
          <w:sz w:val="22"/>
          <w:szCs w:val="22"/>
        </w:rPr>
        <w:t>1 de 15.4.2011, p. 1).</w:t>
      </w:r>
    </w:p>
    <w:tbl>
      <w:tblPr>
        <w:tblStyle w:val="a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C395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A4F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1DA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285B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43D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60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D473A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96C13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0ABFE1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885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842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466C70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FAE5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1293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5EDF2D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891A4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AC14A30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480913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1A90FE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77FBA0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0A119138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</w:t>
      </w:r>
      <w:r>
        <w:rPr>
          <w:rFonts w:ascii="Open Sans" w:eastAsia="Open Sans" w:hAnsi="Open Sans" w:cs="Open Sans"/>
          <w:color w:val="000000"/>
          <w:sz w:val="22"/>
          <w:szCs w:val="22"/>
        </w:rPr>
        <w:t>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0985D7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CB4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BA0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7F5B8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27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AED1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AAA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7E1F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71FF9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9B7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AAB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74C80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688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A62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CE6DAA4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5E9C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AC425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A7968E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</w:t>
      </w:r>
      <w:r>
        <w:rPr>
          <w:rFonts w:ascii="Open Sans" w:eastAsia="Open Sans" w:hAnsi="Open Sans" w:cs="Open Sans"/>
          <w:color w:val="000000"/>
          <w:sz w:val="22"/>
          <w:szCs w:val="22"/>
        </w:rPr>
        <w:t>stablecimiento?</w:t>
      </w:r>
    </w:p>
    <w:tbl>
      <w:tblPr>
        <w:tblStyle w:val="a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3FD53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B593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617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175EF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2DD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983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474695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901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DE36E8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F14C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4F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FB5D8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3D75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AA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F40768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70F515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21B0309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454E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D5D49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6498B9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Incumplimiento de obligaciones en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el ámbito del Derecho medioambiental</w:t>
      </w:r>
    </w:p>
    <w:p w14:paraId="0E7CAE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 xml:space="preserve">en el ámbito del Derecho medioambiental? Tal como se contemplan a efectos de la presente contratación en la legislación nacional, en </w:t>
      </w:r>
      <w:r>
        <w:rPr>
          <w:rFonts w:ascii="Open Sans" w:eastAsia="Open Sans" w:hAnsi="Open Sans" w:cs="Open Sans"/>
          <w:color w:val="000000"/>
          <w:sz w:val="22"/>
          <w:szCs w:val="22"/>
        </w:rPr>
        <w:t>el anuncio pertinente o los pliegos de la contratación o en el artículo 18, apartado 2, de la Directiva 2014/24/UE.</w:t>
      </w:r>
    </w:p>
    <w:tbl>
      <w:tblPr>
        <w:tblStyle w:val="a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9F0F7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95D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A7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8AEC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E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223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760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0E435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423B04E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</w:t>
      </w:r>
      <w:r>
        <w:rPr>
          <w:rFonts w:ascii="Open Sans" w:eastAsia="Open Sans" w:hAnsi="Open Sans" w:cs="Open Sans"/>
          <w:color w:val="000000"/>
          <w:sz w:val="22"/>
          <w:szCs w:val="22"/>
        </w:rPr>
        <w:t>tratación o en el artículo 18, apartado 2, de la Directiva 2014/24/UE.</w:t>
      </w:r>
    </w:p>
    <w:tbl>
      <w:tblPr>
        <w:tblStyle w:val="a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265F3C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DBA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23EF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8F8EA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EAA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85FC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60F8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1C0B2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53E529C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</w:t>
      </w:r>
      <w:r>
        <w:rPr>
          <w:rFonts w:ascii="Open Sans" w:eastAsia="Open Sans" w:hAnsi="Open Sans" w:cs="Open Sans"/>
          <w:color w:val="000000"/>
          <w:sz w:val="22"/>
          <w:szCs w:val="22"/>
        </w:rPr>
        <w:t>ntratación o en el artículo 18, apartado 2, de la Directiva 2014/24/UE.</w:t>
      </w:r>
    </w:p>
    <w:tbl>
      <w:tblPr>
        <w:tblStyle w:val="a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1D477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11AE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2C93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1ADEA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C6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990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807309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E0C8C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0883810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20E19B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40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E7A1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7FE5F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D9A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3D4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BA67F5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6FE61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9AD3F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4C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15C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4895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D4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1D1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E14FA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C81C2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8ED06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CA8305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F3DC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2E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0A22AC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B3C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A7C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4FD19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2831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0DD7F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C6F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E8C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5D058C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7D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748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EB90A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1A45B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56F25E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151F81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106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DEC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DCEF77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8574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804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7F7925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B65A8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BC43C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06D070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663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160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CE840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7F9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B5B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DAC890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1225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26418CF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59450A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582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0FD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75436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6A3D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8E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C6FEB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2654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9760D3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EB81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46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C4297E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373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23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CA200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23BA5B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1550B93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5DE1AF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50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604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82C151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94B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685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30E9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802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8F0B01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DE0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6E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40101F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9C4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360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B51C8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1418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Las actividades empresariales han sido suspendidas</w:t>
      </w:r>
    </w:p>
    <w:p w14:paraId="0DFF755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3398A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5CF2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82E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FADD55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629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32B3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ADD537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D83B1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195352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F13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5F7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ED9AE9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5AF0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80E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0B63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F8936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1E3C112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E2531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5E6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7F5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AAFA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962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545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A0255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968DD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CCBE3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51A8F0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D2C1C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63AB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9A2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CFFE4F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05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6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00C2A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39885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422F75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</w:t>
      </w:r>
      <w:r>
        <w:rPr>
          <w:rFonts w:ascii="Open Sans" w:eastAsia="Open Sans" w:hAnsi="Open Sans" w:cs="Open Sans"/>
          <w:color w:val="000000"/>
          <w:sz w:val="22"/>
          <w:szCs w:val="22"/>
        </w:rPr>
        <w:t>a su participación en el procedimiento de contratación?</w:t>
      </w:r>
    </w:p>
    <w:tbl>
      <w:tblPr>
        <w:tblStyle w:val="af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BD33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B68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80E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8228E5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F28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ED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BB19D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4DB011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50C644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asesorado el operador económico, o alguna empresa relacionada con él, al poder adjudicador o la entidad adjudicadora o ha intervenido de otra manera en la </w:t>
      </w:r>
      <w:r>
        <w:rPr>
          <w:rFonts w:ascii="Open Sans" w:eastAsia="Open Sans" w:hAnsi="Open Sans" w:cs="Open Sans"/>
          <w:color w:val="000000"/>
          <w:sz w:val="22"/>
          <w:szCs w:val="22"/>
        </w:rPr>
        <w:t>preparación del procedimiento de contratación?</w:t>
      </w:r>
    </w:p>
    <w:tbl>
      <w:tblPr>
        <w:tblStyle w:val="af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E19EE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E81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D7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A02EF1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BF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67E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9B22B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8FACE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59E925B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</w:t>
      </w:r>
      <w:r>
        <w:rPr>
          <w:rFonts w:ascii="Open Sans" w:eastAsia="Open Sans" w:hAnsi="Open Sans" w:cs="Open Sans"/>
          <w:color w:val="000000"/>
          <w:sz w:val="22"/>
          <w:szCs w:val="22"/>
        </w:rPr>
        <w:t>lación con ese contrato anterior?</w:t>
      </w:r>
    </w:p>
    <w:tbl>
      <w:tblPr>
        <w:tblStyle w:val="af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E485A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74E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0F4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47B1D3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7813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6A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1C96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DB47C9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501C4B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</w:t>
      </w:r>
      <w:r>
        <w:rPr>
          <w:rFonts w:ascii="Open Sans" w:eastAsia="Open Sans" w:hAnsi="Open Sans" w:cs="Open Sans"/>
          <w:color w:val="000000"/>
          <w:sz w:val="22"/>
          <w:szCs w:val="22"/>
        </w:rPr>
        <w:t>ntes:</w:t>
      </w:r>
    </w:p>
    <w:p w14:paraId="688952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772EF3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5F2D6CE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6CB74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</w:t>
      </w:r>
      <w:r>
        <w:rPr>
          <w:rFonts w:ascii="Open Sans" w:eastAsia="Open Sans" w:hAnsi="Open Sans" w:cs="Open Sans"/>
          <w:color w:val="000000"/>
          <w:sz w:val="22"/>
          <w:szCs w:val="22"/>
        </w:rPr>
        <w:t>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16E6E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A77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A98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DAE3F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5089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7F05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6919D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11C23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53D7B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4886B83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3559C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365BED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A1188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6237F8D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51663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05CBCC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BB7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53DA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C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37B7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C678D8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2D7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F13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BAE9FF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3B614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120EDFF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B3E3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133AB3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DF641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2BFC3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17813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s casos en que se exija la presentación de determinados certificados u otras formas de pruebas documentales, indique respecto a cada uno de ellos si el operador económico posee los documentos necesarios:</w:t>
      </w:r>
    </w:p>
    <w:p w14:paraId="56A39F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256D1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ruebas documentales están disponibles en formato electrónico, sírvase indicar respecto de cada uno de ellos:</w:t>
      </w:r>
    </w:p>
    <w:p w14:paraId="5CD67E3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B5F28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DF89D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155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4EF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BC1EC9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829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89B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99D696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0FEB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50978C3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EAF1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3F74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D77342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18586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n las partes II – V es exacta y veraz y ha sido facilitada con pleno conocimiento de las consecuencias de una falsa declaración de carácter grave.</w:t>
      </w:r>
    </w:p>
    <w:p w14:paraId="0E04C6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47CC5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ntales contemplados sin tardanza, cuando se le soliciten, salvo en caso de que:</w:t>
      </w:r>
    </w:p>
    <w:p w14:paraId="257632F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8E0B0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acional de cualquier Estado miembro que pueda consultarse de forma gratuita, (siempre y cuando el operador económico haya facilitado la información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necesaria (dirección de la página web, autoridad u organismo expedidor, referencia exacta de la documentació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n) que permita al poder adjudicador o la entidad adjudicadora hacerlo; si fuera preciso, deberá otorgarse el oportuno consentimiento para acceder a dicha base de datos), o</w:t>
      </w:r>
    </w:p>
    <w:p w14:paraId="5E4977C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44F7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45E9DAC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77AEDD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formalmente consiente en que la Cámara de Comercio de Sevi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lla tenga acceso a los documentos justificativos de la información que se ha facilitado en el presente Documento Europeo Único de Contratación, a efectos del presente procedimiento de contratación. </w:t>
      </w:r>
    </w:p>
    <w:p w14:paraId="020434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EC9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4BBDEC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34190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79B0CD0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60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3D3C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4B49A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93A0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752F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B96C9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D44566">
      <w:headerReference w:type="default" r:id="rId8"/>
      <w:footerReference w:type="default" r:id="rId9"/>
      <w:pgSz w:w="11906" w:h="16838"/>
      <w:pgMar w:top="2235" w:right="1418" w:bottom="1560" w:left="1418" w:header="184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C71C" w14:textId="77777777" w:rsidR="00BB393A" w:rsidRDefault="00BB393A">
      <w:r>
        <w:separator/>
      </w:r>
    </w:p>
  </w:endnote>
  <w:endnote w:type="continuationSeparator" w:id="0">
    <w:p w14:paraId="545587B5" w14:textId="77777777" w:rsidR="00BB393A" w:rsidRDefault="00BB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04BE" w14:textId="77777777" w:rsidR="00D44566" w:rsidRDefault="00BB393A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2C6E" w14:textId="77777777" w:rsidR="00BB393A" w:rsidRDefault="00BB393A">
      <w:r>
        <w:separator/>
      </w:r>
    </w:p>
  </w:footnote>
  <w:footnote w:type="continuationSeparator" w:id="0">
    <w:p w14:paraId="1F2B44DB" w14:textId="77777777" w:rsidR="00BB393A" w:rsidRDefault="00BB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D68C" w14:textId="77777777" w:rsidR="00D44566" w:rsidRDefault="00BB393A">
    <w:pPr>
      <w:widowControl w:val="0"/>
      <w:pBdr>
        <w:top w:val="nil"/>
        <w:left w:val="nil"/>
        <w:bottom w:val="nil"/>
        <w:right w:val="nil"/>
        <w:between w:val="nil"/>
      </w:pBdr>
      <w:rPr>
        <w:rFonts w:ascii="Open Sans" w:eastAsia="Open Sans" w:hAnsi="Open Sans" w:cs="Open Sans"/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7FC66A" wp14:editId="0AEBC387">
          <wp:simplePos x="0" y="0"/>
          <wp:positionH relativeFrom="column">
            <wp:posOffset>-371474</wp:posOffset>
          </wp:positionH>
          <wp:positionV relativeFrom="paragraph">
            <wp:posOffset>-771524</wp:posOffset>
          </wp:positionV>
          <wp:extent cx="1709738" cy="58873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738" cy="588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3D0"/>
    <w:multiLevelType w:val="multilevel"/>
    <w:tmpl w:val="76A653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B535AF"/>
    <w:multiLevelType w:val="multilevel"/>
    <w:tmpl w:val="4F7A6C5C"/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" w15:restartNumberingAfterBreak="0">
    <w:nsid w:val="368C5B4B"/>
    <w:multiLevelType w:val="multilevel"/>
    <w:tmpl w:val="0734B0C8"/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B4729C6"/>
    <w:multiLevelType w:val="multilevel"/>
    <w:tmpl w:val="9FAE81A8"/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66"/>
    <w:rsid w:val="00B445CE"/>
    <w:rsid w:val="00BB393A"/>
    <w:rsid w:val="00D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FD03"/>
  <w15:docId w15:val="{4D339F54-C6E7-49B3-8BA4-9C6EFAF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5CE"/>
  </w:style>
  <w:style w:type="paragraph" w:styleId="Piedepgina">
    <w:name w:val="footer"/>
    <w:basedOn w:val="Normal"/>
    <w:link w:val="Piedepgina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pANhlPA9Ls0BPp/H5LCIqsxcTQ==">AMUW2mW+3SJVu91BfsoqY7vMFeOPqoTsVbO8oUpkMyBo6it5FHUXlU7hX4hHKuU9pinhB02++02Js4UzlBC+RLgXX+zLgMWLRl0CieZFMPv9JJL5Q7Qxv4vxtOrkoJ3cNzwdJwu/1odR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3373</Words>
  <Characters>18555</Characters>
  <Application>Microsoft Office Word</Application>
  <DocSecurity>0</DocSecurity>
  <Lines>154</Lines>
  <Paragraphs>43</Paragraphs>
  <ScaleCrop>false</ScaleCrop>
  <Company/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2021-09-22T12:03:00Z</dcterms:created>
  <dcterms:modified xsi:type="dcterms:W3CDTF">2021-09-22T12:03:00Z</dcterms:modified>
</cp:coreProperties>
</file>